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F9794B">
        <w:rPr>
          <w:rFonts w:ascii="Proxima Nova Rg" w:hAnsi="Proxima Nova Rg"/>
          <w:b/>
          <w:noProof/>
        </w:rPr>
        <w:t>September 30,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BF6251" w:rsidRDefault="008B5324">
      <w:pPr>
        <w:jc w:val="center"/>
        <w:rPr>
          <w:rFonts w:ascii="Proxima Nova Rg" w:hAnsi="Proxima Nova Rg"/>
          <w:b/>
          <w:bCs/>
        </w:rPr>
      </w:pPr>
      <w:r>
        <w:rPr>
          <w:rFonts w:ascii="Proxima Nova Rg" w:hAnsi="Proxima Nova Rg"/>
          <w:b/>
          <w:bCs/>
        </w:rPr>
        <w:t>6</w:t>
      </w:r>
      <w:r w:rsidR="004674FC">
        <w:rPr>
          <w:rFonts w:ascii="Proxima Nova Rg" w:hAnsi="Proxima Nova Rg"/>
          <w:b/>
          <w:bCs/>
        </w:rPr>
        <w:t>-Month Promotional Certificate</w:t>
      </w:r>
    </w:p>
    <w:p w:rsidR="004C3DEA" w:rsidRDefault="004C3DEA">
      <w:pPr>
        <w:jc w:val="center"/>
        <w:rPr>
          <w:rFonts w:ascii="Proxima Nova Rg" w:hAnsi="Proxima Nova Rg"/>
          <w:b/>
          <w:bCs/>
        </w:rPr>
      </w:pPr>
      <w:r>
        <w:rPr>
          <w:rFonts w:ascii="Proxima Nova Rg" w:hAnsi="Proxima Nova Rg"/>
          <w:b/>
          <w:bCs/>
        </w:rPr>
        <w:t>Consumer and Business</w:t>
      </w:r>
    </w:p>
    <w:p w:rsidR="00FC2FD3" w:rsidRDefault="008B5324">
      <w:pPr>
        <w:jc w:val="center"/>
        <w:rPr>
          <w:rFonts w:ascii="Proxima Nova Rg" w:hAnsi="Proxima Nova Rg"/>
          <w:b/>
          <w:bCs/>
        </w:rPr>
      </w:pPr>
      <w:r>
        <w:rPr>
          <w:rFonts w:ascii="Proxima Nova Rg" w:hAnsi="Proxima Nova Rg"/>
          <w:b/>
          <w:bCs/>
        </w:rPr>
        <w:t>6</w:t>
      </w:r>
      <w:r w:rsidR="00FC2FD3">
        <w:rPr>
          <w:rFonts w:ascii="Proxima Nova Rg" w:hAnsi="Proxima Nova Rg"/>
          <w:b/>
          <w:bCs/>
        </w:rPr>
        <w:t>-Month Promotional IRA Certificate</w:t>
      </w: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w:t>
      </w:r>
      <w:r w:rsidR="008B5324">
        <w:rPr>
          <w:rFonts w:ascii="Proxima Nova Rg" w:hAnsi="Proxima Nova Rg"/>
          <w:sz w:val="20"/>
          <w:szCs w:val="20"/>
        </w:rPr>
        <w:t xml:space="preserve">Six Month </w:t>
      </w:r>
      <w:r w:rsidR="00C63000" w:rsidRPr="008F186D">
        <w:rPr>
          <w:rFonts w:ascii="Proxima Nova Rg" w:hAnsi="Proxima Nova Rg"/>
          <w:sz w:val="20"/>
          <w:szCs w:val="20"/>
        </w:rPr>
        <w:t>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w:t>
      </w:r>
      <w:r w:rsidR="00DE4F2B">
        <w:rPr>
          <w:rFonts w:ascii="Proxima Nova Rg" w:hAnsi="Proxima Nova Rg"/>
          <w:sz w:val="20"/>
          <w:szCs w:val="20"/>
        </w:rPr>
        <w:t>6</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 xml:space="preserve">Month Promotional </w:t>
      </w:r>
      <w:r w:rsidR="00A56E30">
        <w:rPr>
          <w:rFonts w:ascii="Proxima Nova Rg" w:hAnsi="Proxima Nova Rg"/>
          <w:sz w:val="20"/>
          <w:szCs w:val="20"/>
        </w:rPr>
        <w:t xml:space="preserve">Consumer or Business </w:t>
      </w:r>
      <w:r w:rsidR="00FC2FD3">
        <w:rPr>
          <w:rFonts w:ascii="Proxima Nova Rg" w:hAnsi="Proxima Nova Rg"/>
          <w:sz w:val="20"/>
          <w:szCs w:val="20"/>
        </w:rPr>
        <w:t>Certificate</w:t>
      </w:r>
      <w:r w:rsidRPr="008F186D">
        <w:rPr>
          <w:rFonts w:ascii="Proxima Nova Rg" w:hAnsi="Proxima Nova Rg"/>
          <w:sz w:val="20"/>
          <w:szCs w:val="20"/>
        </w:rPr>
        <w:t xml:space="preserve"> will automatically renew for an additional </w:t>
      </w:r>
      <w:r w:rsidR="00DE4F2B">
        <w:rPr>
          <w:rFonts w:ascii="Proxima Nova Rg" w:hAnsi="Proxima Nova Rg"/>
          <w:sz w:val="20"/>
          <w:szCs w:val="20"/>
        </w:rPr>
        <w:t>6</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w:t>
      </w:r>
      <w:r w:rsidR="00DE4F2B">
        <w:rPr>
          <w:rFonts w:ascii="Proxima Nova Rg" w:hAnsi="Proxima Nova Rg"/>
          <w:sz w:val="20"/>
          <w:szCs w:val="20"/>
        </w:rPr>
        <w:t>6</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DE4F2B">
        <w:rPr>
          <w:rFonts w:ascii="Proxima Nova Rg" w:hAnsi="Proxima Nova Rg"/>
          <w:sz w:val="20"/>
          <w:szCs w:val="20"/>
        </w:rPr>
        <w:t>6</w:t>
      </w:r>
      <w:r w:rsidR="00FC2FD3">
        <w:rPr>
          <w:rFonts w:ascii="Proxima Nova Rg" w:hAnsi="Proxima Nova Rg"/>
          <w:sz w:val="20"/>
          <w:szCs w:val="20"/>
        </w:rPr>
        <w:t xml:space="preserve">-Month Promotional IRA Certificate will automatically renew for an additional </w:t>
      </w:r>
      <w:r w:rsidR="00DE4F2B">
        <w:rPr>
          <w:rFonts w:ascii="Proxima Nova Rg" w:hAnsi="Proxima Nova Rg"/>
          <w:sz w:val="20"/>
          <w:szCs w:val="20"/>
        </w:rPr>
        <w:t>6</w:t>
      </w:r>
      <w:r w:rsidR="00FC2FD3">
        <w:rPr>
          <w:rFonts w:ascii="Proxima Nova Rg" w:hAnsi="Proxima Nova Rg"/>
          <w:sz w:val="20"/>
          <w:szCs w:val="20"/>
        </w:rPr>
        <w:t xml:space="preserve"> months at the standard </w:t>
      </w:r>
      <w:r w:rsidR="00DE4F2B">
        <w:rPr>
          <w:rFonts w:ascii="Proxima Nova Rg" w:hAnsi="Proxima Nova Rg"/>
          <w:sz w:val="20"/>
          <w:szCs w:val="20"/>
        </w:rPr>
        <w:t>6</w:t>
      </w:r>
      <w:r w:rsidR="00FC2FD3">
        <w:rPr>
          <w:rFonts w:ascii="Proxima Nova Rg" w:hAnsi="Proxima Nova Rg"/>
          <w:sz w:val="20"/>
          <w:szCs w:val="20"/>
        </w:rPr>
        <w:t>-month IRA dividend rate offered at the time of the renewal.</w:t>
      </w:r>
    </w:p>
    <w:p w:rsidR="00C63000" w:rsidRPr="008F186D" w:rsidRDefault="00C63000">
      <w:pPr>
        <w:rPr>
          <w:rFonts w:ascii="Proxima Nova Rg" w:hAnsi="Proxima Nova Rg"/>
          <w:sz w:val="20"/>
          <w:szCs w:val="20"/>
        </w:rPr>
      </w:pPr>
    </w:p>
    <w:p w:rsidR="008F186D" w:rsidRDefault="008F186D">
      <w:pPr>
        <w:rPr>
          <w:rFonts w:ascii="Verdana" w:hAnsi="Verdana"/>
          <w:sz w:val="20"/>
          <w:szCs w:val="20"/>
        </w:rPr>
      </w:pPr>
    </w:p>
    <w:p w:rsidR="008F186D" w:rsidRPr="00B25EF2" w:rsidRDefault="008F186D" w:rsidP="008F186D">
      <w:pPr>
        <w:pStyle w:val="Heading1"/>
        <w:rPr>
          <w:rFonts w:ascii="Proxima Nova Rg" w:hAnsi="Proxima Nova Rg"/>
          <w:i/>
          <w:sz w:val="20"/>
        </w:rPr>
      </w:pPr>
      <w:r w:rsidRPr="008F186D">
        <w:rPr>
          <w:rFonts w:ascii="Proxima Nova Rg" w:hAnsi="Proxima Nova Rg"/>
          <w:sz w:val="20"/>
        </w:rPr>
        <w:t xml:space="preserve">PROMOTIONAL CERTIFICATE ACCOUNT – </w:t>
      </w:r>
      <w:r w:rsidR="00A56E30">
        <w:rPr>
          <w:rFonts w:ascii="Proxima Nova Rg" w:hAnsi="Proxima Nova Rg"/>
          <w:i/>
          <w:sz w:val="20"/>
        </w:rPr>
        <w:t>6</w:t>
      </w:r>
      <w:r w:rsidR="004674FC">
        <w:rPr>
          <w:rFonts w:ascii="Proxima Nova Rg" w:hAnsi="Proxima Nova Rg"/>
          <w:i/>
          <w:sz w:val="20"/>
        </w:rPr>
        <w:t xml:space="preserve">-Month Promotional </w:t>
      </w:r>
      <w:r w:rsidR="00B25EF2">
        <w:rPr>
          <w:rFonts w:ascii="Proxima Nova Rg" w:hAnsi="Proxima Nova Rg"/>
          <w:i/>
          <w:sz w:val="20"/>
        </w:rPr>
        <w:t>Consumer and Business C</w:t>
      </w:r>
      <w:r w:rsidR="004674FC">
        <w:rPr>
          <w:rFonts w:ascii="Proxima Nova Rg" w:hAnsi="Proxima Nova Rg"/>
          <w:i/>
          <w:sz w:val="20"/>
        </w:rPr>
        <w:t>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00A56E30">
        <w:t>6</w:t>
      </w:r>
      <w:r w:rsidRPr="00ED6347">
        <w:rPr>
          <w:rFonts w:ascii="Proxima Nova Rg" w:hAnsi="Proxima Nova Rg"/>
          <w:b/>
          <w:i/>
          <w:sz w:val="20"/>
        </w:rPr>
        <w:t>-Month Promotional IRA Certificate</w:t>
      </w:r>
    </w:p>
    <w:p w:rsidR="00FC2FD3" w:rsidRPr="00D16FCA" w:rsidRDefault="00FC2FD3" w:rsidP="008F186D"/>
    <w:tbl>
      <w:tblPr>
        <w:tblW w:w="0" w:type="auto"/>
        <w:tblLook w:val="01E0" w:firstRow="1" w:lastRow="1" w:firstColumn="1" w:lastColumn="1" w:noHBand="0" w:noVBand="0"/>
      </w:tblPr>
      <w:tblGrid>
        <w:gridCol w:w="709"/>
        <w:gridCol w:w="4038"/>
        <w:gridCol w:w="2347"/>
        <w:gridCol w:w="2513"/>
      </w:tblGrid>
      <w:tr w:rsidR="008F186D" w:rsidRPr="008F186D" w:rsidTr="006F0F39">
        <w:tc>
          <w:tcPr>
            <w:tcW w:w="0" w:type="auto"/>
            <w:shd w:val="clear" w:color="auto" w:fill="auto"/>
            <w:vAlign w:val="center"/>
          </w:tcPr>
          <w:p w:rsidR="008F186D" w:rsidRPr="008F186D" w:rsidRDefault="00576BBD" w:rsidP="006F0F39">
            <w:pPr>
              <w:rPr>
                <w:rFonts w:ascii="Proxima Nova Rg" w:hAnsi="Proxima Nova Rg"/>
                <w:sz w:val="20"/>
                <w:szCs w:val="20"/>
              </w:rPr>
            </w:pPr>
            <w:r>
              <w:rPr>
                <w:rFonts w:ascii="Proxima Nova Rg" w:hAnsi="Proxima Nova Rg"/>
                <w:sz w:val="20"/>
                <w:szCs w:val="20"/>
              </w:rPr>
              <w:t>6</w:t>
            </w:r>
            <w:r w:rsidR="008F186D"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694C22" w:rsidRDefault="00694C22" w:rsidP="006F0F39">
            <w:pPr>
              <w:rPr>
                <w:rFonts w:ascii="Proxima Nova Rg" w:hAnsi="Proxima Nova Rg"/>
                <w:sz w:val="20"/>
                <w:szCs w:val="20"/>
              </w:rPr>
            </w:pPr>
          </w:p>
          <w:p w:rsidR="008F186D" w:rsidRPr="008F186D" w:rsidRDefault="004674FC" w:rsidP="006F0F39">
            <w:pPr>
              <w:rPr>
                <w:rFonts w:ascii="Proxima Nova Rg" w:hAnsi="Proxima Nova Rg"/>
                <w:sz w:val="20"/>
                <w:szCs w:val="20"/>
              </w:rPr>
            </w:pPr>
            <w:bookmarkStart w:id="0" w:name="_GoBack"/>
            <w:bookmarkEnd w:id="0"/>
            <w:r>
              <w:rPr>
                <w:rFonts w:ascii="Proxima Nova Rg" w:hAnsi="Proxima Nova Rg"/>
                <w:sz w:val="20"/>
                <w:szCs w:val="20"/>
              </w:rPr>
              <w:t xml:space="preserve">Dividend Rate: </w:t>
            </w:r>
            <w:r w:rsidR="00E074D5">
              <w:rPr>
                <w:rFonts w:ascii="Proxima Nova Rg" w:hAnsi="Proxima Nova Rg"/>
                <w:sz w:val="20"/>
                <w:szCs w:val="20"/>
              </w:rPr>
              <w:t>4.</w:t>
            </w:r>
            <w:r w:rsidR="00B352F3">
              <w:rPr>
                <w:rFonts w:ascii="Proxima Nova Rg" w:hAnsi="Proxima Nova Rg"/>
                <w:sz w:val="20"/>
                <w:szCs w:val="20"/>
              </w:rPr>
              <w:t>88</w:t>
            </w:r>
            <w:r w:rsidR="00E97B05">
              <w:rPr>
                <w:rFonts w:ascii="Proxima Nova Rg" w:hAnsi="Proxima Nova Rg"/>
                <w:sz w:val="20"/>
                <w:szCs w:val="20"/>
              </w:rPr>
              <w:t>%</w:t>
            </w:r>
          </w:p>
          <w:p w:rsidR="008F186D" w:rsidRPr="008F186D" w:rsidRDefault="004674FC" w:rsidP="00B352F3">
            <w:pPr>
              <w:rPr>
                <w:rFonts w:ascii="Proxima Nova Rg" w:hAnsi="Proxima Nova Rg"/>
                <w:sz w:val="20"/>
                <w:szCs w:val="20"/>
              </w:rPr>
            </w:pPr>
            <w:r>
              <w:rPr>
                <w:rFonts w:ascii="Proxima Nova Rg" w:hAnsi="Proxima Nova Rg"/>
                <w:sz w:val="20"/>
                <w:szCs w:val="20"/>
              </w:rPr>
              <w:t xml:space="preserve">ANNUAL PERCENTAGE YIELD: </w:t>
            </w:r>
            <w:r w:rsidR="00B352F3">
              <w:rPr>
                <w:rFonts w:ascii="Proxima Nova Rg" w:hAnsi="Proxima Nova Rg"/>
                <w:sz w:val="20"/>
                <w:szCs w:val="20"/>
              </w:rPr>
              <w:t>5</w:t>
            </w:r>
            <w:r w:rsidR="009974DC">
              <w:rPr>
                <w:rFonts w:ascii="Proxima Nova Rg" w:hAnsi="Proxima Nova Rg"/>
                <w:sz w:val="20"/>
                <w:szCs w:val="20"/>
              </w:rPr>
              <w:t>.</w:t>
            </w:r>
            <w:r w:rsidR="00B352F3">
              <w:rPr>
                <w:rFonts w:ascii="Proxima Nova Rg" w:hAnsi="Proxima Nova Rg"/>
                <w:sz w:val="20"/>
                <w:szCs w:val="20"/>
              </w:rPr>
              <w:t>0</w:t>
            </w:r>
            <w:r w:rsidR="008F186D" w:rsidRPr="008F186D">
              <w:rPr>
                <w:rFonts w:ascii="Proxima Nova Rg" w:hAnsi="Proxima Nova Rg"/>
                <w:sz w:val="20"/>
                <w:szCs w:val="20"/>
              </w:rPr>
              <w:t>%</w:t>
            </w:r>
          </w:p>
        </w:tc>
        <w:tc>
          <w:tcPr>
            <w:tcW w:w="4860" w:type="dxa"/>
            <w:gridSpan w:val="2"/>
            <w:shd w:val="clear" w:color="auto" w:fill="auto"/>
            <w:vAlign w:val="center"/>
          </w:tcPr>
          <w:p w:rsidR="008F186D" w:rsidRPr="008F186D" w:rsidRDefault="008F186D" w:rsidP="006F0F39">
            <w:pPr>
              <w:rPr>
                <w:rFonts w:ascii="Proxima Nova Rg" w:hAnsi="Proxima Nova Rg"/>
                <w:sz w:val="20"/>
                <w:szCs w:val="20"/>
              </w:rPr>
            </w:pPr>
            <w:r w:rsidRPr="008F186D">
              <w:rPr>
                <w:rFonts w:ascii="Proxima Nova Rg" w:hAnsi="Proxima Nova Rg"/>
                <w:sz w:val="20"/>
                <w:szCs w:val="20"/>
              </w:rPr>
              <w:t>Minimum balance to open account and earn t</w:t>
            </w:r>
            <w:r w:rsidR="00424120">
              <w:rPr>
                <w:rFonts w:ascii="Proxima Nova Rg" w:hAnsi="Proxima Nova Rg"/>
                <w:sz w:val="20"/>
                <w:szCs w:val="20"/>
              </w:rPr>
              <w:t>he dividend rate and APY: $500</w:t>
            </w:r>
            <w:r w:rsidR="00B352F3">
              <w:rPr>
                <w:rFonts w:ascii="Proxima Nova Rg" w:hAnsi="Proxima Nova Rg"/>
                <w:sz w:val="20"/>
                <w:szCs w:val="20"/>
              </w:rPr>
              <w:t xml:space="preserve">. </w:t>
            </w:r>
            <w:r w:rsidR="00B352F3" w:rsidRPr="00B352F3">
              <w:rPr>
                <w:rFonts w:ascii="Proxima Nova Rg" w:hAnsi="Proxima Nova Rg"/>
                <w:b/>
                <w:sz w:val="20"/>
                <w:szCs w:val="20"/>
              </w:rPr>
              <w:t>Note</w:t>
            </w:r>
            <w:r w:rsidR="008B75F6">
              <w:rPr>
                <w:rFonts w:ascii="Proxima Nova Rg" w:hAnsi="Proxima Nova Rg"/>
                <w:b/>
                <w:sz w:val="20"/>
                <w:szCs w:val="20"/>
              </w:rPr>
              <w:t>:</w:t>
            </w:r>
            <w:r w:rsidR="00B352F3" w:rsidRPr="00B352F3">
              <w:rPr>
                <w:rFonts w:ascii="Proxima Nova Rg" w:hAnsi="Proxima Nova Rg"/>
                <w:b/>
                <w:sz w:val="20"/>
                <w:szCs w:val="20"/>
              </w:rPr>
              <w:t xml:space="preserve"> new money only</w:t>
            </w:r>
            <w:r w:rsidR="001B1BA3">
              <w:rPr>
                <w:rFonts w:ascii="Proxima Nova Rg" w:hAnsi="Proxima Nova Rg"/>
                <w:b/>
                <w:sz w:val="20"/>
                <w:szCs w:val="20"/>
              </w:rPr>
              <w:t>. You must bring funds to Excite from another financial institution to qualify for this promotion</w:t>
            </w:r>
          </w:p>
        </w:tc>
      </w:tr>
      <w:tr w:rsidR="008F186D" w:rsidRPr="008F186D" w:rsidTr="006F0F39">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8F186D" w:rsidRPr="008F186D" w:rsidRDefault="004C3DEA">
      <w:pPr>
        <w:rPr>
          <w:rFonts w:ascii="Proxima Nova Rg" w:hAnsi="Proxima Nova Rg"/>
          <w:sz w:val="20"/>
          <w:szCs w:val="20"/>
        </w:rPr>
      </w:pPr>
      <w:r>
        <w:rPr>
          <w:rFonts w:ascii="Proxima Nova Rg" w:hAnsi="Proxima Nova Rg"/>
          <w:sz w:val="20"/>
          <w:szCs w:val="20"/>
        </w:rPr>
        <w:t>Available to both consumer and business members.</w:t>
      </w:r>
    </w:p>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 xml:space="preserve">Thirty days before maturity you will receive a renewal notice. All certificates renew automatically. If we don't hear from you, the balance of a </w:t>
      </w:r>
      <w:r w:rsidR="00B424C3">
        <w:rPr>
          <w:rFonts w:ascii="Proxima Nova Rg" w:hAnsi="Proxima Nova Rg"/>
          <w:sz w:val="20"/>
          <w:szCs w:val="20"/>
        </w:rPr>
        <w:t>promotional</w:t>
      </w:r>
      <w:r w:rsidRPr="008F186D">
        <w:rPr>
          <w:rFonts w:ascii="Proxima Nova Rg" w:hAnsi="Proxima Nova Rg"/>
          <w:sz w:val="20"/>
          <w:szCs w:val="20"/>
        </w:rPr>
        <w:t xml:space="preserve">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lastRenderedPageBreak/>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7BF4"/>
    <w:rsid w:val="000D3F24"/>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BA3"/>
    <w:rsid w:val="001B1EFB"/>
    <w:rsid w:val="001B53C6"/>
    <w:rsid w:val="001C1C3A"/>
    <w:rsid w:val="001C22E0"/>
    <w:rsid w:val="001C392C"/>
    <w:rsid w:val="001D1BB1"/>
    <w:rsid w:val="001D35B8"/>
    <w:rsid w:val="001D40DB"/>
    <w:rsid w:val="001E3899"/>
    <w:rsid w:val="001F6C6E"/>
    <w:rsid w:val="00201815"/>
    <w:rsid w:val="00202B94"/>
    <w:rsid w:val="00204226"/>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F4582"/>
    <w:rsid w:val="003F4F15"/>
    <w:rsid w:val="004161D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93F90"/>
    <w:rsid w:val="004B3065"/>
    <w:rsid w:val="004B5563"/>
    <w:rsid w:val="004C1008"/>
    <w:rsid w:val="004C3DEA"/>
    <w:rsid w:val="004C44F5"/>
    <w:rsid w:val="004C629D"/>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76BBD"/>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4C22"/>
    <w:rsid w:val="006951F1"/>
    <w:rsid w:val="006A34BE"/>
    <w:rsid w:val="006A3799"/>
    <w:rsid w:val="006B11DD"/>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09CD"/>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77FB"/>
    <w:rsid w:val="00874B53"/>
    <w:rsid w:val="00881EF1"/>
    <w:rsid w:val="008928E0"/>
    <w:rsid w:val="008A3BCA"/>
    <w:rsid w:val="008B5324"/>
    <w:rsid w:val="008B75F6"/>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86261"/>
    <w:rsid w:val="009974DC"/>
    <w:rsid w:val="009C5156"/>
    <w:rsid w:val="009D137F"/>
    <w:rsid w:val="009F1A0A"/>
    <w:rsid w:val="00A05862"/>
    <w:rsid w:val="00A06581"/>
    <w:rsid w:val="00A1343D"/>
    <w:rsid w:val="00A138D1"/>
    <w:rsid w:val="00A17BF5"/>
    <w:rsid w:val="00A22D3B"/>
    <w:rsid w:val="00A334FE"/>
    <w:rsid w:val="00A55A13"/>
    <w:rsid w:val="00A56E30"/>
    <w:rsid w:val="00A62C81"/>
    <w:rsid w:val="00A72E5F"/>
    <w:rsid w:val="00A750A9"/>
    <w:rsid w:val="00A81E26"/>
    <w:rsid w:val="00A871EF"/>
    <w:rsid w:val="00A91FE5"/>
    <w:rsid w:val="00AA0DDC"/>
    <w:rsid w:val="00AA6640"/>
    <w:rsid w:val="00AA770E"/>
    <w:rsid w:val="00AA7E65"/>
    <w:rsid w:val="00AB16FE"/>
    <w:rsid w:val="00AB7EFC"/>
    <w:rsid w:val="00AC2B51"/>
    <w:rsid w:val="00AC6058"/>
    <w:rsid w:val="00AC7C96"/>
    <w:rsid w:val="00AD0982"/>
    <w:rsid w:val="00AE074F"/>
    <w:rsid w:val="00B02DAB"/>
    <w:rsid w:val="00B02E2A"/>
    <w:rsid w:val="00B02EC8"/>
    <w:rsid w:val="00B069F5"/>
    <w:rsid w:val="00B242A0"/>
    <w:rsid w:val="00B25EF2"/>
    <w:rsid w:val="00B274B0"/>
    <w:rsid w:val="00B352F3"/>
    <w:rsid w:val="00B362CA"/>
    <w:rsid w:val="00B403B4"/>
    <w:rsid w:val="00B424C3"/>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E4F2B"/>
    <w:rsid w:val="00DF0216"/>
    <w:rsid w:val="00DF6559"/>
    <w:rsid w:val="00DF6F2D"/>
    <w:rsid w:val="00E0099D"/>
    <w:rsid w:val="00E01F35"/>
    <w:rsid w:val="00E049ED"/>
    <w:rsid w:val="00E074D5"/>
    <w:rsid w:val="00E14F1A"/>
    <w:rsid w:val="00E27FB1"/>
    <w:rsid w:val="00E335A7"/>
    <w:rsid w:val="00E35B5C"/>
    <w:rsid w:val="00E3701E"/>
    <w:rsid w:val="00E3775C"/>
    <w:rsid w:val="00E409E4"/>
    <w:rsid w:val="00E60BD6"/>
    <w:rsid w:val="00E669AE"/>
    <w:rsid w:val="00E770C9"/>
    <w:rsid w:val="00E82A6D"/>
    <w:rsid w:val="00E83CC6"/>
    <w:rsid w:val="00E93F1D"/>
    <w:rsid w:val="00E94F4E"/>
    <w:rsid w:val="00E97B05"/>
    <w:rsid w:val="00EB1D2E"/>
    <w:rsid w:val="00ED6347"/>
    <w:rsid w:val="00ED79AE"/>
    <w:rsid w:val="00EE6DB5"/>
    <w:rsid w:val="00F057F7"/>
    <w:rsid w:val="00F10792"/>
    <w:rsid w:val="00F12020"/>
    <w:rsid w:val="00F14DF3"/>
    <w:rsid w:val="00F408DA"/>
    <w:rsid w:val="00F460BE"/>
    <w:rsid w:val="00F46D3E"/>
    <w:rsid w:val="00F525DA"/>
    <w:rsid w:val="00F543B5"/>
    <w:rsid w:val="00F63982"/>
    <w:rsid w:val="00F70BD9"/>
    <w:rsid w:val="00F70DBD"/>
    <w:rsid w:val="00F81B08"/>
    <w:rsid w:val="00F8487B"/>
    <w:rsid w:val="00F85616"/>
    <w:rsid w:val="00F9794B"/>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00FBAA38"/>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4228D-9BD3-4961-BA5E-3E529FAA4B27}">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313CDC-777A-4059-B3F7-A96658E95497}">
  <ds:schemaRefs>
    <ds:schemaRef ds:uri="http://schemas.microsoft.com/sharepoint/v3/contenttype/forms"/>
  </ds:schemaRefs>
</ds:datastoreItem>
</file>

<file path=customXml/itemProps3.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5221</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3</cp:revision>
  <cp:lastPrinted>2008-04-17T23:49:00Z</cp:lastPrinted>
  <dcterms:created xsi:type="dcterms:W3CDTF">2023-09-30T19:38:00Z</dcterms:created>
  <dcterms:modified xsi:type="dcterms:W3CDTF">2023-09-30T19:39:00Z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